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5E97" w14:textId="1D93C667" w:rsidR="00151F24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 w:rsidR="00976D0E">
        <w:rPr>
          <w:rFonts w:ascii="Segoe UI" w:hAnsi="Segoe UI" w:cs="Segoe UI"/>
          <w:sz w:val="18"/>
          <w:szCs w:val="18"/>
        </w:rPr>
        <w:instrText xml:space="preserve"> INCLUDEPICTURE "C:\\var\\folders\\dw\\s5jl4gdx4tdcjvkt1p5p5zgc0000gn\\T\\com.microsoft.Word\\WebArchiveCopyPasteTempFiles\\Z" \* MERGEFORMAT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4B1A3300" wp14:editId="1054EE9D">
            <wp:extent cx="3129280" cy="8432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A5C4DC" w14:textId="77777777" w:rsidR="00151F24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1E036CA" w14:textId="77777777" w:rsidR="00151F24" w:rsidRPr="00151F24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2F0ADA9" w14:textId="30AEEF11" w:rsidR="00151F24" w:rsidRPr="00D03047" w:rsidRDefault="009D0C47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BOARD OF DIRECTORS MEETING</w:t>
      </w:r>
      <w:r w:rsidRPr="00D03047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69CF5BDD" w14:textId="77777777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5642E7F6" w14:textId="39C322AC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Wednesday, </w:t>
      </w:r>
      <w:r w:rsidR="00013979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November 16, </w:t>
      </w: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2022</w:t>
      </w:r>
      <w:r w:rsidRPr="00D03047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5FC9B1B7" w14:textId="77777777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7:00 – 8:30pm</w:t>
      </w:r>
      <w:r w:rsidRPr="00D03047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6688434D" w14:textId="77777777" w:rsidR="009D0C47" w:rsidRPr="00D03047" w:rsidRDefault="009D0C47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2160A8DB" w14:textId="77777777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A G E N D A</w:t>
      </w:r>
      <w:r w:rsidRPr="00D03047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143AA89C" w14:textId="77777777" w:rsidR="00151F24" w:rsidRPr="00151F24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1F24">
        <w:rPr>
          <w:rStyle w:val="eop"/>
          <w:rFonts w:asciiTheme="minorHAnsi" w:hAnsiTheme="minorHAnsi" w:cstheme="minorHAnsi"/>
        </w:rPr>
        <w:t> </w:t>
      </w:r>
    </w:p>
    <w:p w14:paraId="2963345A" w14:textId="064C7505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Call to Order/Welcome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Yvette Hammel</w:t>
      </w:r>
      <w:r w:rsidR="009D0C47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9D0C47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7:00 – 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5pm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A5E4187" w14:textId="77777777" w:rsidR="009D0C47" w:rsidRPr="00D03047" w:rsidRDefault="009D0C47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DDC25B4" w14:textId="2D7C1BA8" w:rsidR="00151F24" w:rsidRPr="00D03047" w:rsidRDefault="009D0C47" w:rsidP="00151F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Approval of the Minutes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013979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Brendan Goodhouse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05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1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0pm</w:t>
      </w:r>
      <w:r w:rsidR="00151F24"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3ADD274" w14:textId="60A5CE3A" w:rsidR="0062430B" w:rsidRPr="00D03047" w:rsidRDefault="0062430B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7CEF4FF" w14:textId="7C540018" w:rsidR="009D0C47" w:rsidRDefault="00151F24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CEO Report</w:t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Anne Bradner</w:t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1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 – 7:</w:t>
      </w:r>
      <w:r w:rsidR="00976D0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</w:p>
    <w:p w14:paraId="4A1F7350" w14:textId="77777777" w:rsidR="0062430B" w:rsidRDefault="0062430B" w:rsidP="006243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225B3966" w14:textId="7C48D000" w:rsidR="0062430B" w:rsidRPr="00976D0E" w:rsidRDefault="0062430B" w:rsidP="006243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Program Update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Daniel Bonnet and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976D0E" w:rsidRPr="00976D0E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7:20 – 7:40pm</w:t>
      </w:r>
    </w:p>
    <w:p w14:paraId="20B5D1FA" w14:textId="77777777" w:rsidR="0062430B" w:rsidRPr="00D03047" w:rsidRDefault="0062430B" w:rsidP="0062430B">
      <w:pPr>
        <w:pStyle w:val="paragraph"/>
        <w:spacing w:before="0" w:beforeAutospacing="0" w:after="0" w:afterAutospacing="0"/>
        <w:ind w:firstLine="360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Sue DeStaebler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24216A1" w14:textId="5C6ADC01" w:rsidR="0062430B" w:rsidRDefault="0062430B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0A86F114" w14:textId="41F9EC63" w:rsidR="0062430B" w:rsidRPr="00D03047" w:rsidRDefault="0062430B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Finance &amp; Facilities Update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  <w:t>Eileen Cheigh Nakamura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976D0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40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7:</w:t>
      </w:r>
      <w:r w:rsidR="00976D0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50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</w:p>
    <w:p w14:paraId="619F4F64" w14:textId="1C2F90B3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7B5A9D6" w14:textId="577D69AE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Advancement Update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Colleen Kane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62430B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976D0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50</w:t>
      </w:r>
      <w:r w:rsidR="0062430B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8:0</w:t>
      </w:r>
      <w:r w:rsidR="00976D0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="0062430B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  <w:r w:rsidR="0062430B"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F414FE8" w14:textId="77777777" w:rsidR="00151F24" w:rsidRPr="00D03047" w:rsidRDefault="00151F24" w:rsidP="00151F24">
      <w:pPr>
        <w:pStyle w:val="paragraph"/>
        <w:spacing w:before="0" w:beforeAutospacing="0" w:after="0" w:afterAutospacing="0"/>
        <w:ind w:firstLine="360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With Claire Steinberg and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7A356F8" w14:textId="77777777" w:rsidR="00151F24" w:rsidRPr="00D03047" w:rsidRDefault="00151F24" w:rsidP="00151F24">
      <w:pPr>
        <w:pStyle w:val="paragraph"/>
        <w:spacing w:before="0" w:beforeAutospacing="0" w:after="0" w:afterAutospacing="0"/>
        <w:ind w:firstLine="360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John Overbay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04C19D8" w14:textId="77777777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EA19F4C" w14:textId="391857D2" w:rsidR="00151F24" w:rsidRDefault="0062430B" w:rsidP="00151F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Audit Update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  <w:t>John Callahan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151F24"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8:0</w:t>
      </w:r>
      <w:r w:rsidR="00976D0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8:</w:t>
      </w:r>
      <w:r w:rsidR="00976D0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5</w:t>
      </w:r>
      <w:r w:rsidR="00D03047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  <w:r w:rsidR="00151F24"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FAC8CDF" w14:textId="77777777" w:rsidR="00976D0E" w:rsidRDefault="00976D0E" w:rsidP="00976D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1AB516C7" w14:textId="22227E6C" w:rsidR="00976D0E" w:rsidRPr="00D03047" w:rsidRDefault="00976D0E" w:rsidP="00976D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Adjournment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976D0E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Yvette Hammel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8: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05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5EDE03D" w14:textId="41C072E8" w:rsidR="00976D0E" w:rsidRDefault="00976D0E" w:rsidP="00151F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241380D0" w14:textId="77777777" w:rsidR="00976D0E" w:rsidRPr="00976D0E" w:rsidRDefault="00976D0E" w:rsidP="00151F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976D0E"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Tour of Tween Center &amp; </w:t>
      </w:r>
    </w:p>
    <w:p w14:paraId="3F0EE29F" w14:textId="0767B8E4" w:rsidR="0062430B" w:rsidRPr="00976D0E" w:rsidRDefault="00976D0E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976D0E">
        <w:rPr>
          <w:rStyle w:val="eop"/>
          <w:rFonts w:asciiTheme="minorHAnsi" w:hAnsiTheme="minorHAnsi" w:cstheme="minorHAnsi"/>
          <w:b/>
          <w:bCs/>
          <w:sz w:val="28"/>
          <w:szCs w:val="28"/>
        </w:rPr>
        <w:t>Proposed Market Expansion</w:t>
      </w:r>
      <w:r w:rsidRPr="00976D0E">
        <w:rPr>
          <w:rStyle w:val="eop"/>
          <w:rFonts w:asciiTheme="minorHAnsi" w:hAnsiTheme="minorHAnsi" w:cstheme="minorHAnsi"/>
          <w:b/>
          <w:bCs/>
          <w:sz w:val="28"/>
          <w:szCs w:val="28"/>
        </w:rPr>
        <w:tab/>
        <w:t>Anne Bradner</w:t>
      </w:r>
      <w:r w:rsidRPr="00976D0E">
        <w:rPr>
          <w:rStyle w:val="eop"/>
          <w:rFonts w:asciiTheme="minorHAnsi" w:hAnsiTheme="minorHAnsi" w:cstheme="minorHAnsi"/>
          <w:b/>
          <w:bCs/>
          <w:sz w:val="28"/>
          <w:szCs w:val="28"/>
        </w:rPr>
        <w:tab/>
      </w:r>
      <w:r w:rsidRPr="00976D0E">
        <w:rPr>
          <w:rStyle w:val="eop"/>
          <w:rFonts w:asciiTheme="minorHAnsi" w:hAnsiTheme="minorHAnsi" w:cstheme="minorHAnsi"/>
          <w:b/>
          <w:bCs/>
          <w:sz w:val="28"/>
          <w:szCs w:val="28"/>
        </w:rPr>
        <w:tab/>
      </w:r>
      <w:r w:rsidRPr="00976D0E">
        <w:rPr>
          <w:rStyle w:val="eop"/>
          <w:rFonts w:asciiTheme="minorHAnsi" w:hAnsiTheme="minorHAnsi" w:cstheme="minorHAnsi"/>
          <w:b/>
          <w:bCs/>
          <w:sz w:val="28"/>
          <w:szCs w:val="28"/>
        </w:rPr>
        <w:tab/>
        <w:t>8:</w:t>
      </w:r>
      <w:r>
        <w:rPr>
          <w:rStyle w:val="eop"/>
          <w:rFonts w:asciiTheme="minorHAnsi" w:hAnsiTheme="minorHAnsi" w:cstheme="minorHAnsi"/>
          <w:b/>
          <w:bCs/>
          <w:sz w:val="28"/>
          <w:szCs w:val="28"/>
        </w:rPr>
        <w:t>10</w:t>
      </w:r>
      <w:r w:rsidRPr="00976D0E"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 – 8:30pm</w:t>
      </w:r>
    </w:p>
    <w:p w14:paraId="7976165F" w14:textId="77777777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C84F894" w14:textId="77777777" w:rsidR="00D03047" w:rsidRPr="00D03047" w:rsidRDefault="00D03047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59972C69" w14:textId="7D84F9C3" w:rsidR="00151F24" w:rsidRPr="00797BE0" w:rsidRDefault="00151F24" w:rsidP="00797B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Next Board Meeting: Wednesday, 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January 25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gramStart"/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202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3</w:t>
      </w:r>
      <w:proofErr w:type="gramEnd"/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at Carver Center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sectPr w:rsidR="00151F24" w:rsidRPr="0079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FAF"/>
    <w:multiLevelType w:val="multilevel"/>
    <w:tmpl w:val="7712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61E3E"/>
    <w:multiLevelType w:val="hybridMultilevel"/>
    <w:tmpl w:val="D3C8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14B"/>
    <w:multiLevelType w:val="multilevel"/>
    <w:tmpl w:val="8A2C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7084481">
    <w:abstractNumId w:val="2"/>
  </w:num>
  <w:num w:numId="2" w16cid:durableId="188448586">
    <w:abstractNumId w:val="0"/>
  </w:num>
  <w:num w:numId="3" w16cid:durableId="84097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24"/>
    <w:rsid w:val="00013979"/>
    <w:rsid w:val="00151F24"/>
    <w:rsid w:val="0062430B"/>
    <w:rsid w:val="00797BE0"/>
    <w:rsid w:val="00976D0E"/>
    <w:rsid w:val="009D0C47"/>
    <w:rsid w:val="00D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994B"/>
  <w15:chartTrackingRefBased/>
  <w15:docId w15:val="{9BEAA2C4-AB6E-9149-9010-DE8B8DB3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1F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151F24"/>
  </w:style>
  <w:style w:type="character" w:customStyle="1" w:styleId="normaltextrun">
    <w:name w:val="normaltextrun"/>
    <w:basedOn w:val="DefaultParagraphFont"/>
    <w:rsid w:val="00151F24"/>
  </w:style>
  <w:style w:type="character" w:customStyle="1" w:styleId="tabchar">
    <w:name w:val="tabchar"/>
    <w:basedOn w:val="DefaultParagraphFont"/>
    <w:rsid w:val="0015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hammel</dc:creator>
  <cp:keywords/>
  <dc:description/>
  <cp:lastModifiedBy>Anne Bradner</cp:lastModifiedBy>
  <cp:revision>2</cp:revision>
  <cp:lastPrinted>2022-09-22T13:28:00Z</cp:lastPrinted>
  <dcterms:created xsi:type="dcterms:W3CDTF">2022-11-14T22:27:00Z</dcterms:created>
  <dcterms:modified xsi:type="dcterms:W3CDTF">2022-11-14T22:27:00Z</dcterms:modified>
</cp:coreProperties>
</file>